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5E" w:rsidRPr="000B3F5E" w:rsidRDefault="000B3F5E" w:rsidP="000B3F5E">
      <w:pPr>
        <w:rPr>
          <w:rFonts w:ascii="Calibri" w:hAnsi="Calibri"/>
          <w:b/>
          <w:bCs/>
        </w:rPr>
      </w:pPr>
      <w:r w:rsidRPr="000B3F5E">
        <w:rPr>
          <w:rFonts w:ascii="Calibri" w:hAnsi="Calibri"/>
          <w:b/>
          <w:bCs/>
        </w:rPr>
        <w:t>Naam:</w:t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</w:r>
      <w:r w:rsidRPr="000B3F5E">
        <w:rPr>
          <w:rFonts w:ascii="Calibri" w:hAnsi="Calibri"/>
          <w:b/>
          <w:bCs/>
        </w:rPr>
        <w:tab/>
        <w:t>Groep:</w:t>
      </w:r>
    </w:p>
    <w:p w:rsidR="000B3F5E" w:rsidRPr="000B3F5E" w:rsidRDefault="000B3F5E" w:rsidP="000B3F5E">
      <w:pPr>
        <w:widowControl w:val="0"/>
        <w:rPr>
          <w:rFonts w:ascii="Arial" w:eastAsia="Times New Roman" w:hAnsi="Arial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0B3F5E" w:rsidRPr="000B3F5E" w:rsidTr="00EA2D33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</w:rPr>
            </w:pPr>
          </w:p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FEEDBACKGESPREK</w:t>
            </w:r>
            <w:r w:rsidR="00D1798B">
              <w:rPr>
                <w:rFonts w:ascii="Calibri" w:hAnsi="Calibri" w:cs="Arial"/>
                <w:b/>
                <w:bCs/>
              </w:rPr>
              <w:t>/ASSERTIEF REAGEREN</w:t>
            </w:r>
            <w:bookmarkStart w:id="0" w:name="_GoBack"/>
            <w:bookmarkEnd w:id="0"/>
          </w:p>
        </w:tc>
        <w:tc>
          <w:tcPr>
            <w:tcW w:w="3031" w:type="dxa"/>
            <w:gridSpan w:val="7"/>
            <w:shd w:val="clear" w:color="auto" w:fill="000000"/>
          </w:tcPr>
          <w:p w:rsidR="000B3F5E" w:rsidRPr="000B3F5E" w:rsidRDefault="000B3F5E" w:rsidP="000B3F5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B3F5E" w:rsidRPr="000B3F5E" w:rsidRDefault="000B3F5E" w:rsidP="000B3F5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0B3F5E">
              <w:rPr>
                <w:rFonts w:ascii="Calibri" w:hAnsi="Calibri" w:cs="Arial"/>
                <w:b/>
                <w:bCs/>
              </w:rPr>
              <w:t>Waardering</w:t>
            </w:r>
          </w:p>
        </w:tc>
      </w:tr>
      <w:tr w:rsidR="000B3F5E" w:rsidRPr="000B3F5E" w:rsidTr="00EA2D33">
        <w:tc>
          <w:tcPr>
            <w:tcW w:w="6689" w:type="dxa"/>
            <w:gridSpan w:val="3"/>
            <w:vMerge/>
            <w:shd w:val="clear" w:color="auto" w:fill="000000"/>
          </w:tcPr>
          <w:p w:rsidR="000B3F5E" w:rsidRP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B3F5E">
              <w:rPr>
                <w:rFonts w:ascii="Calibri" w:hAnsi="Calibri" w:cs="Arial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B3F5E">
              <w:rPr>
                <w:rFonts w:ascii="Calibri" w:hAnsi="Calibri" w:cs="Arial"/>
                <w:b/>
                <w:bCs/>
                <w:sz w:val="16"/>
                <w:szCs w:val="16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B3F5E">
              <w:rPr>
                <w:rFonts w:ascii="Calibri" w:hAnsi="Calibri" w:cs="Arial"/>
                <w:b/>
                <w:bCs/>
                <w:sz w:val="16"/>
                <w:szCs w:val="16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0B3F5E" w:rsidRPr="000B3F5E" w:rsidRDefault="000B3F5E" w:rsidP="000B3F5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B3F5E">
              <w:rPr>
                <w:rFonts w:ascii="Calibri" w:hAnsi="Calibri" w:cs="Arial"/>
                <w:b/>
                <w:bCs/>
                <w:sz w:val="16"/>
                <w:szCs w:val="16"/>
              </w:rPr>
              <w:t>NVT</w:t>
            </w:r>
          </w:p>
        </w:tc>
      </w:tr>
      <w:tr w:rsidR="000B3F5E" w:rsidRPr="003F09B5" w:rsidTr="003734F8">
        <w:tc>
          <w:tcPr>
            <w:tcW w:w="9720" w:type="dxa"/>
            <w:gridSpan w:val="10"/>
          </w:tcPr>
          <w:p w:rsidR="000B3F5E" w:rsidRPr="00F1238D" w:rsidRDefault="000B3F5E" w:rsidP="00EA2D3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Aanloopfase</w:t>
            </w:r>
          </w:p>
        </w:tc>
      </w:tr>
      <w:tr w:rsidR="000B3F5E" w:rsidRPr="00BA34F5" w:rsidTr="00EA2D33">
        <w:tc>
          <w:tcPr>
            <w:tcW w:w="900" w:type="dxa"/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34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zoekt een rustig plekje op, waar je bij voorkeur met z’n tweeën bent.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34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stelt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34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Je wacht niet te lang met feedback geven.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F1238D" w:rsidTr="000F5C49">
        <w:tc>
          <w:tcPr>
            <w:tcW w:w="9720" w:type="dxa"/>
            <w:gridSpan w:val="10"/>
          </w:tcPr>
          <w:p w:rsidR="000B3F5E" w:rsidRPr="00F1238D" w:rsidRDefault="000B3F5E" w:rsidP="00EA2D3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Observatiepunten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Planningsfase / Thema</w:t>
            </w: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fase</w:t>
            </w:r>
          </w:p>
        </w:tc>
      </w:tr>
      <w:tr w:rsidR="000B3F5E" w:rsidRPr="00BA34F5" w:rsidTr="00EA2D33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AA6306" w:rsidRDefault="000B3F5E" w:rsidP="00EA2D33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t.a.v. feedbackgever: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noem de ander bij de naam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over welke concrete situatie het gaat (benoemt wie, wat, waar, wanneer, hoe, hoe vaak)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praat in de ik-vorm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wat je van het gedrag van de ander vindt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welke gedachten en gevoelens je hebt bij het gedrag van de ander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welk gedrag je wenselijker vindt (bij negatieve feedback)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vraag of de ander de situatie herkent en jouw gevoel begrijpt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eventueel iets positiefs</w:t>
            </w:r>
          </w:p>
          <w:p w:rsidR="000B3F5E" w:rsidRPr="00BA34F5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klink vriendelijk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0D1A36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t.a.v. feedback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ontvanger</w:t>
            </w:r>
            <w:r w:rsidRPr="00AA6306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luister rustig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herhaal met eigen woorden: ‘’Bedoel je …’’?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stelt vragen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zeg wat het je doet / wat je ervan vindt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accepteer dat de ander er zo over denkt (je hoeft het er niet mee eens te zijn)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ga niet in de verdediging.</w:t>
            </w:r>
          </w:p>
          <w:p w:rsidR="000B3F5E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geef aan of je het gedrag wilt veranderen.</w:t>
            </w:r>
          </w:p>
          <w:p w:rsidR="000B3F5E" w:rsidRPr="00BA34F5" w:rsidRDefault="000B3F5E" w:rsidP="000B3F5E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vraag of de ander wil zeggen als je het weer doet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3F09B5" w:rsidTr="00DD35A8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F1238D" w:rsidRDefault="000B3F5E" w:rsidP="00EA2D33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Slotfase</w:t>
            </w: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de inhoud van het gesprek kort samen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 xml:space="preserve">Je controleert of de ander het eens is met jouw samenvatting en stelt deze 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zonodig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eventuele afspraken kort samen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(volgens de 4 W’s-methode)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5E" w:rsidRPr="00BA34F5" w:rsidTr="00EA2D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5E" w:rsidRPr="00BA34F5" w:rsidRDefault="000B3F5E" w:rsidP="00EA2D3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0B3F5E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neemt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afscheid van de ander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5E" w:rsidRPr="00BA34F5" w:rsidRDefault="000B3F5E" w:rsidP="00EA2D3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B3F5E" w:rsidRDefault="000B3F5E" w:rsidP="000B3F5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5E"/>
    <w:rsid w:val="000B3F5E"/>
    <w:rsid w:val="000F5087"/>
    <w:rsid w:val="003308A2"/>
    <w:rsid w:val="00B95720"/>
    <w:rsid w:val="00D1798B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3F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3F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3F5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3F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3F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3F5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5A96ACBB</Template>
  <TotalTime>4</TotalTime>
  <Pages>2</Pages>
  <Words>220</Words>
  <Characters>1364</Characters>
  <Application>Microsoft Office Word</Application>
  <DocSecurity>0</DocSecurity>
  <Lines>31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2013-07-27T12:16:00Z</dcterms:created>
  <dcterms:modified xsi:type="dcterms:W3CDTF">2013-07-27T12:20:00Z</dcterms:modified>
</cp:coreProperties>
</file>